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02E" w:rsidRPr="00B75D3A" w:rsidRDefault="00D0502E" w:rsidP="00D050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D0502E" w:rsidRPr="00B75D3A" w:rsidRDefault="00D0502E" w:rsidP="00D050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D0502E" w:rsidRPr="00B75D3A" w:rsidRDefault="00D0502E" w:rsidP="00D050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502E" w:rsidRPr="00B75D3A" w:rsidRDefault="00D0502E" w:rsidP="00D050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502E" w:rsidRPr="00B75D3A" w:rsidRDefault="00D0502E" w:rsidP="00D050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D0502E" w:rsidRPr="00B75D3A" w:rsidRDefault="00D0502E" w:rsidP="00D050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02E" w:rsidRPr="00B75D3A" w:rsidRDefault="00D0502E" w:rsidP="00D0502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D0502E" w:rsidRPr="00B75D3A" w:rsidTr="007A53FA">
        <w:tc>
          <w:tcPr>
            <w:tcW w:w="5210" w:type="dxa"/>
          </w:tcPr>
          <w:p w:rsidR="00D0502E" w:rsidRPr="001A2DB3" w:rsidRDefault="00FB2B25" w:rsidP="007A53F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27.04.2026</w:t>
            </w:r>
          </w:p>
        </w:tc>
        <w:tc>
          <w:tcPr>
            <w:tcW w:w="5211" w:type="dxa"/>
          </w:tcPr>
          <w:p w:rsidR="00D0502E" w:rsidRPr="00B75D3A" w:rsidRDefault="00D0502E" w:rsidP="00FB2B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№ </w:t>
            </w:r>
            <w:r w:rsidR="00FB2B25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</w:tr>
    </w:tbl>
    <w:p w:rsidR="00D0502E" w:rsidRPr="00B75D3A" w:rsidRDefault="00D0502E" w:rsidP="00FB2B2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5D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5D3A">
        <w:rPr>
          <w:rFonts w:ascii="Times New Roman" w:hAnsi="Times New Roman" w:cs="Times New Roman"/>
          <w:sz w:val="28"/>
          <w:szCs w:val="28"/>
        </w:rPr>
        <w:t>. Поспелиха</w:t>
      </w:r>
    </w:p>
    <w:p w:rsidR="00D0502E" w:rsidRPr="00B75D3A" w:rsidRDefault="00D0502E" w:rsidP="00D0502E">
      <w:pPr>
        <w:rPr>
          <w:rFonts w:ascii="Times New Roman" w:hAnsi="Times New Roman" w:cs="Times New Roman"/>
          <w:sz w:val="28"/>
          <w:szCs w:val="28"/>
        </w:rPr>
      </w:pPr>
    </w:p>
    <w:p w:rsidR="00D0502E" w:rsidRPr="00B75D3A" w:rsidRDefault="00D0502E" w:rsidP="00D0502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D0502E" w:rsidRPr="00B75D3A" w:rsidTr="007A53FA">
        <w:tc>
          <w:tcPr>
            <w:tcW w:w="4608" w:type="dxa"/>
          </w:tcPr>
          <w:p w:rsidR="00D0502E" w:rsidRPr="00B75D3A" w:rsidRDefault="00D0502E" w:rsidP="007A53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D3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района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  <w:r w:rsidRPr="00B75D3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  <w:p w:rsidR="00D0502E" w:rsidRPr="00B75D3A" w:rsidRDefault="00D0502E" w:rsidP="007A53F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D0502E" w:rsidRPr="00B75D3A" w:rsidRDefault="00D0502E" w:rsidP="007A5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502E" w:rsidRPr="00B75D3A" w:rsidRDefault="00D0502E" w:rsidP="00D0502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7543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районе» (с учетом изменений и дополнений),</w:t>
      </w:r>
      <w:r w:rsidRPr="0087543C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D0502E" w:rsidRPr="00B75D3A" w:rsidRDefault="00D0502E" w:rsidP="00D0502E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75D3A">
        <w:rPr>
          <w:rFonts w:ascii="Times New Roman" w:hAnsi="Times New Roman" w:cs="Times New Roman"/>
          <w:sz w:val="28"/>
          <w:szCs w:val="28"/>
        </w:rPr>
        <w:t xml:space="preserve">1. </w:t>
      </w:r>
      <w:r w:rsidRPr="00B75D3A">
        <w:rPr>
          <w:rFonts w:ascii="Times New Roman" w:hAnsi="Times New Roman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Pr="00B75D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08.05.2020</w:t>
      </w:r>
      <w:r w:rsidRPr="00B75D3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B75D3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«Обеспечение населения Поспелихинского района Алтайского края жилищно-коммунальными услугами»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75D3A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75D3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B75D3A">
        <w:rPr>
          <w:rFonts w:ascii="Times New Roman" w:hAnsi="Times New Roman" w:cs="Times New Roman"/>
          <w:bCs/>
          <w:sz w:val="28"/>
          <w:szCs w:val="28"/>
        </w:rPr>
        <w:t>»:</w:t>
      </w:r>
    </w:p>
    <w:p w:rsidR="00D0502E" w:rsidRPr="00B75D3A" w:rsidRDefault="00D0502E" w:rsidP="00D0502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5D3A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B75D3A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5D3A">
        <w:rPr>
          <w:rFonts w:ascii="Times New Roman" w:hAnsi="Times New Roman" w:cs="Times New Roman"/>
          <w:sz w:val="28"/>
          <w:szCs w:val="28"/>
        </w:rPr>
        <w:t xml:space="preserve"> к указанному постановлению Администрации района изложить в новой редакции, согласно приложению к настоящему постановлению.</w:t>
      </w:r>
    </w:p>
    <w:p w:rsidR="00E2628B" w:rsidRPr="00E2628B" w:rsidRDefault="00E2628B" w:rsidP="00E2628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2628B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:rsidR="00D0502E" w:rsidRPr="00B75D3A" w:rsidRDefault="00D0502E" w:rsidP="00D0502E">
      <w:pPr>
        <w:rPr>
          <w:rFonts w:ascii="Times New Roman" w:hAnsi="Times New Roman" w:cs="Times New Roman"/>
          <w:sz w:val="28"/>
          <w:szCs w:val="28"/>
        </w:rPr>
      </w:pPr>
    </w:p>
    <w:p w:rsidR="00D0502E" w:rsidRPr="00B75D3A" w:rsidRDefault="00D0502E" w:rsidP="00D0502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762"/>
      </w:tblGrid>
      <w:tr w:rsidR="00D0502E" w:rsidRPr="00B75D3A" w:rsidTr="007A53FA">
        <w:tc>
          <w:tcPr>
            <w:tcW w:w="5210" w:type="dxa"/>
          </w:tcPr>
          <w:p w:rsidR="005C0682" w:rsidRDefault="005C0682" w:rsidP="007A53F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Временно исполняющий </w:t>
            </w:r>
          </w:p>
          <w:p w:rsidR="00D0502E" w:rsidRPr="00B75D3A" w:rsidRDefault="005C0682" w:rsidP="007A53F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полномочия главы</w:t>
            </w:r>
            <w:r w:rsidR="00D050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5211" w:type="dxa"/>
            <w:vAlign w:val="bottom"/>
          </w:tcPr>
          <w:p w:rsidR="00D0502E" w:rsidRPr="00B75D3A" w:rsidRDefault="005C0682" w:rsidP="005C06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0502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Гаращенко</w:t>
            </w:r>
          </w:p>
        </w:tc>
      </w:tr>
    </w:tbl>
    <w:p w:rsidR="00D0502E" w:rsidRPr="00B75D3A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32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0502E" w:rsidRDefault="00D0502E" w:rsidP="00D0502E">
      <w:pPr>
        <w:widowControl/>
        <w:autoSpaceDE/>
        <w:autoSpaceDN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502E" w:rsidRDefault="00D0502E" w:rsidP="008925E1">
      <w:pPr>
        <w:shd w:val="clear" w:color="auto" w:fill="FFFFFF"/>
        <w:ind w:firstLine="0"/>
        <w:rPr>
          <w:rFonts w:ascii="Times New Roman" w:hAnsi="Times New Roman" w:cs="Times New Roman"/>
          <w:sz w:val="26"/>
          <w:szCs w:val="26"/>
        </w:rPr>
        <w:sectPr w:rsidR="00D0502E" w:rsidSect="00570B67">
          <w:headerReference w:type="even" r:id="rId9"/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9"/>
          <w:noEndnote/>
          <w:titlePg/>
        </w:sectPr>
      </w:pPr>
      <w:bookmarkStart w:id="0" w:name="_GoBack"/>
      <w:bookmarkEnd w:id="0"/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72"/>
        <w:gridCol w:w="2454"/>
        <w:gridCol w:w="1100"/>
        <w:gridCol w:w="1391"/>
        <w:gridCol w:w="1320"/>
        <w:gridCol w:w="1400"/>
        <w:gridCol w:w="1180"/>
        <w:gridCol w:w="5218"/>
      </w:tblGrid>
      <w:tr w:rsidR="00D0502E" w:rsidRPr="009E0722" w:rsidTr="00570B67">
        <w:trPr>
          <w:trHeight w:val="375"/>
        </w:trPr>
        <w:tc>
          <w:tcPr>
            <w:tcW w:w="1672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2454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91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2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4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8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5218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072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F3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502E" w:rsidRPr="009E0722" w:rsidTr="00570B67">
        <w:trPr>
          <w:trHeight w:val="180"/>
        </w:trPr>
        <w:tc>
          <w:tcPr>
            <w:tcW w:w="1672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2454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91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2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4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8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5218" w:type="dxa"/>
            <w:vMerge w:val="restart"/>
            <w:vAlign w:val="center"/>
            <w:hideMark/>
          </w:tcPr>
          <w:p w:rsidR="00D0502E" w:rsidRDefault="00DF36F8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</w:p>
          <w:p w:rsidR="00DF36F8" w:rsidRDefault="00DF36F8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  <w:p w:rsidR="00DF36F8" w:rsidRDefault="00DF36F8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B2B25">
              <w:rPr>
                <w:rFonts w:ascii="Times New Roman" w:hAnsi="Times New Roman" w:cs="Times New Roman"/>
                <w:sz w:val="24"/>
                <w:szCs w:val="24"/>
              </w:rPr>
              <w:t xml:space="preserve"> 27.04.2026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2B25">
              <w:rPr>
                <w:rFonts w:ascii="Times New Roman" w:hAnsi="Times New Roman" w:cs="Times New Roman"/>
                <w:sz w:val="24"/>
                <w:szCs w:val="24"/>
              </w:rPr>
              <w:t xml:space="preserve"> 192</w:t>
            </w:r>
          </w:p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02E" w:rsidRPr="009E0722" w:rsidTr="00570B67">
        <w:trPr>
          <w:trHeight w:val="302"/>
        </w:trPr>
        <w:tc>
          <w:tcPr>
            <w:tcW w:w="1672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2454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91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32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400" w:type="dxa"/>
            <w:noWrap/>
            <w:vAlign w:val="bottom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</w:pPr>
          </w:p>
        </w:tc>
        <w:tc>
          <w:tcPr>
            <w:tcW w:w="1180" w:type="dxa"/>
            <w:vAlign w:val="center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vMerge/>
            <w:vAlign w:val="center"/>
            <w:hideMark/>
          </w:tcPr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02E" w:rsidRPr="009E0722" w:rsidTr="00570B67">
        <w:trPr>
          <w:trHeight w:val="1124"/>
        </w:trPr>
        <w:tc>
          <w:tcPr>
            <w:tcW w:w="15735" w:type="dxa"/>
            <w:gridSpan w:val="8"/>
            <w:noWrap/>
            <w:vAlign w:val="bottom"/>
            <w:hideMark/>
          </w:tcPr>
          <w:p w:rsidR="00D0502E" w:rsidRPr="002907C8" w:rsidRDefault="00D0502E" w:rsidP="007A53FA">
            <w:pPr>
              <w:ind w:firstLine="0"/>
              <w:rPr>
                <w:rFonts w:ascii="Times New Roman" w:hAnsi="Times New Roman" w:cs="Times New Roman"/>
                <w:sz w:val="32"/>
                <w:szCs w:val="28"/>
              </w:rPr>
            </w:pPr>
          </w:p>
          <w:tbl>
            <w:tblPr>
              <w:tblW w:w="15486" w:type="dxa"/>
              <w:tblLayout w:type="fixed"/>
              <w:tblLook w:val="04A0" w:firstRow="1" w:lastRow="0" w:firstColumn="1" w:lastColumn="0" w:noHBand="0" w:noVBand="1"/>
            </w:tblPr>
            <w:tblGrid>
              <w:gridCol w:w="1484"/>
              <w:gridCol w:w="188"/>
              <w:gridCol w:w="1907"/>
              <w:gridCol w:w="992"/>
              <w:gridCol w:w="1276"/>
              <w:gridCol w:w="1134"/>
              <w:gridCol w:w="692"/>
              <w:gridCol w:w="583"/>
              <w:gridCol w:w="661"/>
              <w:gridCol w:w="332"/>
              <w:gridCol w:w="848"/>
              <w:gridCol w:w="569"/>
              <w:gridCol w:w="671"/>
              <w:gridCol w:w="747"/>
              <w:gridCol w:w="850"/>
              <w:gridCol w:w="1134"/>
              <w:gridCol w:w="1418"/>
            </w:tblGrid>
            <w:tr w:rsidR="00D0502E" w:rsidRPr="009E0722" w:rsidTr="007A53FA">
              <w:trPr>
                <w:trHeight w:val="1124"/>
              </w:trPr>
              <w:tc>
                <w:tcPr>
                  <w:tcW w:w="1484" w:type="dxa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02" w:type="dxa"/>
                  <w:gridSpan w:val="16"/>
                  <w:noWrap/>
                  <w:vAlign w:val="bottom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7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</w:t>
                  </w:r>
                </w:p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7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программных мероприятий муниципальной программы "Обеспечение населения 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7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Поспелихинского района Алтайского края жилищно-коммун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9E07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льным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услугами" на 2020 – 2025</w:t>
                  </w:r>
                  <w:r w:rsidRPr="009E07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годы</w:t>
                  </w:r>
                </w:p>
              </w:tc>
            </w:tr>
            <w:tr w:rsidR="00D0502E" w:rsidRPr="009E0722" w:rsidTr="00570B67">
              <w:trPr>
                <w:trHeight w:val="555"/>
              </w:trPr>
              <w:tc>
                <w:tcPr>
                  <w:tcW w:w="1672" w:type="dxa"/>
                  <w:gridSpan w:val="2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907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992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276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826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24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180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240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747" w:type="dxa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850" w:type="dxa"/>
                  <w:tcBorders>
                    <w:left w:val="nil"/>
                    <w:bottom w:val="nil"/>
                    <w:right w:val="nil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418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</w:tr>
            <w:tr w:rsidR="00D0502E" w:rsidRPr="009E0722" w:rsidTr="00570B67">
              <w:trPr>
                <w:trHeight w:val="127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№ п/п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 xml:space="preserve">Цель, задача, </w:t>
                  </w:r>
                  <w:r w:rsidRPr="009E0722">
                    <w:br/>
                    <w:t>мероприятие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 xml:space="preserve">Срок </w:t>
                  </w:r>
                  <w:r w:rsidRPr="009E0722">
                    <w:br/>
                  </w:r>
                  <w:proofErr w:type="spellStart"/>
                  <w:r w:rsidRPr="009E0722">
                    <w:t>реализа-ции</w:t>
                  </w:r>
                  <w:proofErr w:type="spellEnd"/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Участник программы </w:t>
                  </w:r>
                </w:p>
              </w:tc>
              <w:tc>
                <w:tcPr>
                  <w:tcW w:w="623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Сумма расходов, тыс. рублей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Всего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Источники финансирования</w:t>
                  </w:r>
                </w:p>
              </w:tc>
            </w:tr>
            <w:tr w:rsidR="00D0502E" w:rsidRPr="009E0722" w:rsidTr="000F77D8">
              <w:trPr>
                <w:trHeight w:val="255"/>
              </w:trPr>
              <w:tc>
                <w:tcPr>
                  <w:tcW w:w="1672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2021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2022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2023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>
                    <w:t xml:space="preserve">2024 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>
                    <w:t xml:space="preserve">2025 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</w:tr>
            <w:tr w:rsidR="00D0502E" w:rsidRPr="009E0722" w:rsidTr="000F77D8">
              <w:trPr>
                <w:trHeight w:val="2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E0722">
                    <w:rPr>
                      <w:sz w:val="16"/>
                      <w:szCs w:val="16"/>
                    </w:rPr>
                    <w:t>11</w:t>
                  </w:r>
                </w:p>
              </w:tc>
            </w:tr>
            <w:tr w:rsidR="00D0502E" w:rsidRPr="009E0722" w:rsidTr="000F77D8">
              <w:trPr>
                <w:trHeight w:val="78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E0722">
                    <w:rPr>
                      <w:rFonts w:ascii="Times New Roman" w:hAnsi="Times New Roman" w:cs="Times New Roman"/>
                      <w:sz w:val="22"/>
                      <w:szCs w:val="22"/>
                    </w:rPr>
                    <w:t>Цель: Бесперебойное обеспечение жителей Поспелихинского района коммунальными услугами нормативного качества.</w:t>
                  </w:r>
                  <w:r w:rsidRPr="009E0722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Повышение эффективности и надежности функционирования жилищно-коммунального комплекса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501,70647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11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780,49041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9585,875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13200,750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 5074,00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П:55815,45</w:t>
                  </w:r>
                </w:p>
                <w:p w:rsidR="00D0502E" w:rsidRPr="009E0722" w:rsidRDefault="00570B67" w:rsidP="008B17E1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Ф:42121,13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40172,252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Ф:36715,757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138056,52</w:t>
                  </w:r>
                </w:p>
                <w:p w:rsidR="00570B67" w:rsidRPr="009E0722" w:rsidRDefault="00570B67" w:rsidP="005C0682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112778,957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и</w:t>
                  </w:r>
                  <w:r w:rsidR="00D0502E" w:rsidRPr="009E0722">
                    <w:rPr>
                      <w:rFonts w:ascii="Times New Roman" w:hAnsi="Times New Roman" w:cs="Times New Roman"/>
                      <w:b/>
                      <w:bCs/>
                    </w:rPr>
                    <w:t>того</w:t>
                  </w:r>
                </w:p>
              </w:tc>
            </w:tr>
            <w:tr w:rsidR="00D0502E" w:rsidRPr="009E0722" w:rsidTr="000F77D8">
              <w:trPr>
                <w:trHeight w:val="720"/>
              </w:trPr>
              <w:tc>
                <w:tcPr>
                  <w:tcW w:w="357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 w:rsidR="00D0502E" w:rsidRPr="009E0722">
                    <w:rPr>
                      <w:rFonts w:ascii="Times New Roman" w:hAnsi="Times New Roman" w:cs="Times New Roman"/>
                      <w:b/>
                      <w:bCs/>
                    </w:rPr>
                    <w:t>812,54247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2119,20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10529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П:50589,45</w:t>
                  </w:r>
                </w:p>
                <w:p w:rsidR="005C0682" w:rsidRDefault="005C0682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Ф:37477,139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П:8583,08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Ф:6601,883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570B67" w:rsidP="00570B6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74633,27</w:t>
                  </w:r>
                </w:p>
                <w:p w:rsidR="00570B67" w:rsidRPr="009E0722" w:rsidRDefault="00570B67" w:rsidP="005C0682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51753,42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160374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60374">
                    <w:rPr>
                      <w:rFonts w:ascii="Times New Roman" w:hAnsi="Times New Roman" w:cs="Times New Roman"/>
                      <w:b/>
                    </w:rPr>
                    <w:t>в т.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160374">
                    <w:rPr>
                      <w:rFonts w:ascii="Times New Roman" w:hAnsi="Times New Roman" w:cs="Times New Roman"/>
                      <w:b/>
                    </w:rPr>
                    <w:t>ч. краевой бюджет</w:t>
                  </w:r>
                </w:p>
              </w:tc>
            </w:tr>
            <w:tr w:rsidR="00D0502E" w:rsidRPr="009E0722" w:rsidTr="000F77D8">
              <w:trPr>
                <w:trHeight w:val="690"/>
              </w:trPr>
              <w:tc>
                <w:tcPr>
                  <w:tcW w:w="3579" w:type="dxa"/>
                  <w:gridSpan w:val="3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689,164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661,29041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9585,875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П:2671,750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Ф:2331,3423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П:5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000</w:t>
                  </w:r>
                </w:p>
                <w:p w:rsidR="00D0502E" w:rsidRPr="009E0722" w:rsidRDefault="00570B67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Ф:4418,996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П:31589,172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Ф:30113,874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Default="000F77D8" w:rsidP="000F77D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63197,252</w:t>
                  </w:r>
                </w:p>
                <w:p w:rsidR="000F77D8" w:rsidRPr="009E0722" w:rsidRDefault="000F77D8" w:rsidP="005C0682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60800,54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160374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р</w:t>
                  </w:r>
                  <w:r w:rsidR="00D0502E" w:rsidRPr="00160374">
                    <w:rPr>
                      <w:rFonts w:ascii="Times New Roman" w:hAnsi="Times New Roman" w:cs="Times New Roman"/>
                      <w:b/>
                      <w:bCs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690"/>
              </w:trPr>
              <w:tc>
                <w:tcPr>
                  <w:tcW w:w="3579" w:type="dxa"/>
                  <w:gridSpan w:val="3"/>
                  <w:tcBorders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П:226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,0</w:t>
                  </w:r>
                </w:p>
                <w:p w:rsidR="00570B67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Ф:225,0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F77D8" w:rsidRDefault="000F77D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226,0</w:t>
                  </w:r>
                </w:p>
                <w:p w:rsidR="00D0502E" w:rsidRDefault="00570B6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225,0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160374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небюджетные источники</w:t>
                  </w:r>
                </w:p>
              </w:tc>
            </w:tr>
            <w:tr w:rsidR="00D0502E" w:rsidRPr="009E0722" w:rsidTr="000F77D8">
              <w:trPr>
                <w:trHeight w:val="69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Задача 1: Обеспечение условий для повышения качества предоставления жилищно-коммунальных услуг в сфере водоотведения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65,2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35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8B17E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FF692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65,24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160374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и</w:t>
                  </w:r>
                  <w:r w:rsidR="00D0502E" w:rsidRPr="00160374">
                    <w:rPr>
                      <w:rFonts w:ascii="Times New Roman" w:hAnsi="Times New Roman" w:cs="Times New Roman"/>
                      <w:b/>
                    </w:rPr>
                    <w:t>того</w:t>
                  </w:r>
                </w:p>
              </w:tc>
            </w:tr>
            <w:tr w:rsidR="00D0502E" w:rsidRPr="009E0722" w:rsidTr="000F77D8">
              <w:trPr>
                <w:trHeight w:val="69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160374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60374">
                    <w:rPr>
                      <w:rFonts w:ascii="Times New Roman" w:hAnsi="Times New Roman" w:cs="Times New Roman"/>
                      <w:b/>
                    </w:rPr>
                    <w:t xml:space="preserve"> в т.ч. краевой бюджет</w:t>
                  </w:r>
                </w:p>
              </w:tc>
            </w:tr>
            <w:tr w:rsidR="00D0502E" w:rsidRPr="009E0722" w:rsidTr="000F77D8">
              <w:trPr>
                <w:trHeight w:val="825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65,24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8B17E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FF692A" w:rsidP="00FF692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65,24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  <w:b/>
                      <w:bCs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Мероприятие1.1.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накопитель отстойника центральной канализации п МИС -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90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1.2.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высокочастотного регулятора на КНС п. МИС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90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1.3.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насоса на КНС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Водстрой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60,20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8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1.4.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канализационной системы ул. Социалистическая 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65567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55676">
                    <w:rPr>
                      <w:rFonts w:ascii="Times New Roman" w:hAnsi="Times New Roman" w:cs="Times New Roman"/>
                    </w:rPr>
                    <w:t>5,035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5,035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F77D8">
              <w:trPr>
                <w:trHeight w:val="8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Мероприятие 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1.5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Приобретение  циркуляционного насоса для КНС СД 160/45а-30 кВт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пос. МИС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65567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3F33B8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8B17E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7A53FA">
              <w:trPr>
                <w:trHeight w:val="345"/>
              </w:trPr>
              <w:tc>
                <w:tcPr>
                  <w:tcW w:w="1484" w:type="dxa"/>
                  <w:tcBorders>
                    <w:bottom w:val="nil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002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D0502E" w:rsidRPr="009E0722" w:rsidTr="00FB781F">
              <w:trPr>
                <w:trHeight w:val="645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 Задача 2: Обеспечение условий для повышения качества предоставления жилищно-коммунальных услуг в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сфере теплоснабжения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897,364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055,46334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7106,45049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6B0F" w:rsidRPr="00ED6B0F" w:rsidRDefault="00ED6B0F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11703,213</w:t>
                  </w:r>
                </w:p>
                <w:p w:rsidR="00D0502E" w:rsidRPr="009E0722" w:rsidRDefault="00ED6B0F" w:rsidP="00ED6B0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3 716,46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F77D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П:53498,96</w:t>
                  </w:r>
                </w:p>
                <w:p w:rsidR="000F77D8" w:rsidRPr="009E0722" w:rsidRDefault="000F77D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Ф:39980,4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D0502E" w:rsidRDefault="00DB47FB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DB47FB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35032,5971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Ф:32791,4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П: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112294,05</w:t>
                  </w:r>
                </w:p>
                <w:p w:rsidR="00D66341" w:rsidRPr="009E0722" w:rsidRDefault="00D66341" w:rsidP="00ED6B0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547,5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5C068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C0682">
                    <w:rPr>
                      <w:rFonts w:ascii="Times New Roman" w:hAnsi="Times New Roman" w:cs="Times New Roman"/>
                      <w:b/>
                    </w:rPr>
                    <w:lastRenderedPageBreak/>
                    <w:t>и</w:t>
                  </w:r>
                  <w:r w:rsidR="00D0502E" w:rsidRPr="005C0682">
                    <w:rPr>
                      <w:rFonts w:ascii="Times New Roman" w:hAnsi="Times New Roman" w:cs="Times New Roman"/>
                      <w:b/>
                    </w:rPr>
                    <w:t>того</w:t>
                  </w:r>
                </w:p>
              </w:tc>
            </w:tr>
            <w:tr w:rsidR="00D0502E" w:rsidRPr="009E0722" w:rsidTr="00D66341">
              <w:trPr>
                <w:trHeight w:val="60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6B0F" w:rsidRDefault="00ED6B0F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10529</w:t>
                  </w:r>
                </w:p>
                <w:p w:rsidR="00D0502E" w:rsidRPr="009E0722" w:rsidRDefault="00ED6B0F" w:rsidP="00ED6B0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2742,65932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П:49791,9</w:t>
                  </w:r>
                </w:p>
                <w:p w:rsidR="00D66341" w:rsidRPr="009E0722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Ф:36854,34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FB781F" w:rsidP="001C315E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П: </w:t>
                  </w:r>
                  <w:r w:rsidR="001C315E">
                    <w:rPr>
                      <w:rFonts w:ascii="Times New Roman" w:hAnsi="Times New Roman" w:cs="Times New Roman"/>
                      <w:b/>
                      <w:bCs/>
                    </w:rPr>
                    <w:t>6786,2</w:t>
                  </w:r>
                </w:p>
                <w:p w:rsidR="001C315E" w:rsidRDefault="001C315E" w:rsidP="001C315E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Ф:4805,003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67107,1</w:t>
                  </w:r>
                </w:p>
                <w:p w:rsidR="00D66341" w:rsidRPr="009E0722" w:rsidRDefault="00D66341" w:rsidP="005C0682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5C0682">
                    <w:rPr>
                      <w:rFonts w:ascii="Times New Roman" w:hAnsi="Times New Roman" w:cs="Times New Roman"/>
                      <w:b/>
                      <w:bCs/>
                    </w:rPr>
                    <w:t>44402,0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5C068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C0682">
                    <w:rPr>
                      <w:rFonts w:ascii="Times New Roman" w:hAnsi="Times New Roman" w:cs="Times New Roman"/>
                      <w:b/>
                    </w:rPr>
                    <w:t xml:space="preserve"> в т.ч. краевой бюджет</w:t>
                  </w:r>
                </w:p>
              </w:tc>
            </w:tr>
            <w:tr w:rsidR="00D0502E" w:rsidRPr="009E0722" w:rsidTr="00D66341">
              <w:trPr>
                <w:trHeight w:val="63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897,364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4 055,46334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7106,45049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6B0F" w:rsidRDefault="00ED6B0F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 1174,213</w:t>
                  </w:r>
                </w:p>
                <w:p w:rsidR="00D0502E" w:rsidRPr="009E0722" w:rsidRDefault="00ED6B0F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973,80543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П:3707,059</w:t>
                  </w:r>
                </w:p>
                <w:p w:rsidR="00D66341" w:rsidRPr="009E0722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Ф:3126,055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B47FB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DB47FB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28246,397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Ф:27986,397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6B0F" w:rsidRDefault="00D66341" w:rsidP="00ED6B0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45186,95</w:t>
                  </w:r>
                </w:p>
                <w:p w:rsidR="00D66341" w:rsidRPr="009E0722" w:rsidRDefault="00D66341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44145,532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районный бюджет</w:t>
                  </w:r>
                </w:p>
              </w:tc>
            </w:tr>
            <w:tr w:rsidR="00D0502E" w:rsidRPr="009E0722" w:rsidTr="00D66341">
              <w:trPr>
                <w:trHeight w:val="10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документации  капитального ремонта котельной №14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Проведение проверки достоверности сметной стоимости капитального ремонта котельной №14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9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Разработка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преоктно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-сметной документации реконструкции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тепловыйх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 сетей с. Николаевка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Проведение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экпертизы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 проектно-сметной документации реконструкции тепловых сетей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капитальному ремонту котельных № 13,14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реконструкции тепловых сетей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капитального ремонта котельной №14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реконструкции тепловых сетей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59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Мероприятие 2.8.1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</w:t>
                  </w:r>
                  <w:r>
                    <w:rPr>
                      <w:rFonts w:ascii="Times New Roman" w:hAnsi="Times New Roman" w:cs="Times New Roman"/>
                    </w:rPr>
                    <w:t xml:space="preserve"> поставке котельного оборудования и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П:6999,96</w:t>
                  </w:r>
                </w:p>
                <w:p w:rsidR="00D66341" w:rsidRPr="009E0722" w:rsidRDefault="00D66341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Ф:5496,71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234D97" w:rsidRDefault="00D0502E" w:rsidP="00D66341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П:6999,96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Ф:5496,71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D66341">
              <w:trPr>
                <w:trHeight w:val="595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П:113,399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Ф:113,399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Default="001C315E" w:rsidP="001C315E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П:3396,28965</w:t>
                  </w:r>
                </w:p>
                <w:p w:rsidR="001C315E" w:rsidRPr="00234D97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Ф:3136,28965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3509,69</w:t>
                  </w:r>
                </w:p>
                <w:p w:rsidR="007A53FA" w:rsidRPr="009E0722" w:rsidRDefault="007A53FA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3249,69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Разработка сметной документации по  капитальному ремонту тепловых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 xml:space="preserve">сетей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2.10.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Проведение проверки достоверности сметной стоимости капитального ремонта тепловых сетей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983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Разработка документации по капитальному ремонту котельной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Проведение проверки достоверности сметной стоимости капитального ремонта котельной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капитальному ремонту котельной в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капитального ремонта котельной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2.15.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капитальному ремонту  тепловых сетей в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6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капитального ремонта тепловой сети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2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Приобретение твердотопливного водогрейного котла КВр-0,4 ОУР для школьной котельной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246,5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П:399,85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Ф:399,85</w:t>
                  </w: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FF692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П: 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646,35</w:t>
                  </w:r>
                </w:p>
                <w:p w:rsidR="00FF692A" w:rsidRPr="009E0722" w:rsidRDefault="00FF692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 646,35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2.18.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Приобретение дымососов ДН-3,5 - 3шт., насос циркуляционный, насосы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повысительные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 - 2шт.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П:534,10364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Ф:333,695994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FF692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П: 534,10364Ф: 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333,695994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84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2.19.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Документация на установку модульной котельной с.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Расходы, осуществляемые в целях соблюдения предельных индексов изменения размера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вносимой гражданами платы за 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П:10529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Ф:2742,65932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  <w:r w:rsidR="007A53FA">
                    <w:rPr>
                      <w:rFonts w:ascii="Times New Roman" w:hAnsi="Times New Roman" w:cs="Times New Roman"/>
                    </w:rPr>
                    <w:t>П:16159,0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Ф:6709,36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315E">
                    <w:rPr>
                      <w:rFonts w:ascii="Times New Roman" w:hAnsi="Times New Roman" w:cs="Times New Roman"/>
                      <w:bCs/>
                    </w:rPr>
                    <w:t>П:6786,2</w:t>
                  </w:r>
                </w:p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C315E">
                    <w:rPr>
                      <w:rFonts w:ascii="Times New Roman" w:hAnsi="Times New Roman" w:cs="Times New Roman"/>
                      <w:bCs/>
                    </w:rPr>
                    <w:t>Ф:4805,003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2D2B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П:33474,2</w:t>
                  </w:r>
                </w:p>
                <w:p w:rsidR="007A53FA" w:rsidRPr="009E0722" w:rsidRDefault="007A53FA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14257,02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FF692A">
              <w:trPr>
                <w:trHeight w:val="11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Мероприятие 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2.20.1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Поставка, установка модульной котельной для теплоснабжения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2D2B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П:17249,7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Ф:15265,034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81F" w:rsidRDefault="00FB781F" w:rsidP="00FF692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17249,7</w:t>
                  </w:r>
                </w:p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Ф:15265,034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D66341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 мероприятий по поставке и установке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блочно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-модульной котельной для теплоснабжения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П:154,192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Ф:154,192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П:154,192</w:t>
                  </w:r>
                </w:p>
                <w:p w:rsidR="00D0502E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>Ф:154,192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2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Разработка сметной документации стоимости  капитального ремонта тепловых сетей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Проведение проверки достоверности сметной стоимости капитального ремонта тепловых сетей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2.24.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капитальному ремонту  тепловых сетей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5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капитального ремонта тепловых сетей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сметной документации стоимости капитального ремонта тепловых сетей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Проведение проверки достоверности сметной стоимости капитального ремонта тепловых сетей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 мероприятий по капитальному ремонту тепловых сетей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380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2.29.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капитального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ремонта тепловых сетей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380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2.30.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Приобретение твердотопливного водогрейного котла КВр-0,47 для котельной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254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2.31.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Приобретение твердотопливного водогрейного котла КВр-0,35 для школьной котельной п. Хлебороб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 xml:space="preserve">Приобретение твердотопливного водогрейного котла КВр-0,63 для котельной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твердотопливного водогрейного котла КВр-0,35 для котельной №3 "РОВД"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П:1087,118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Ф:1087,118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53FA" w:rsidRPr="000D6AC5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П:1087,118</w:t>
                  </w:r>
                </w:p>
                <w:p w:rsidR="00D0502E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Ф:1087,118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7A53FA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твердотопливного водогрейного котла КВр-0,35 для котельной СДК п. Факел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Соцализма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МФКЦ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  <w:r>
                    <w:rPr>
                      <w:rFonts w:ascii="Times New Roman" w:hAnsi="Times New Roman" w:cs="Times New Roman"/>
                    </w:rPr>
                    <w:t>П:240,25949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Ф:240,25949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240,25949</w:t>
                  </w:r>
                  <w:r w:rsidR="00D0502E"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 240,25949</w:t>
                  </w: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7A53FA" w:rsidRPr="009E0722" w:rsidTr="007A53FA">
              <w:trPr>
                <w:trHeight w:val="576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Мероприятие 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2.34.1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Приобретение твердотопливного водогрейного котла «Прометей – автомат» для котельной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2024-2025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П:9383,236</w:t>
                  </w:r>
                </w:p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Ф:9383,236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B0494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AC5" w:rsidRPr="000D6AC5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П:9383,236</w:t>
                  </w:r>
                </w:p>
                <w:p w:rsidR="007A53FA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Ф:9383,236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53FA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7A53FA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7A53FA" w:rsidRPr="009E0722" w:rsidTr="007A53FA">
              <w:trPr>
                <w:trHeight w:val="576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9E0722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П:385,278</w:t>
                  </w:r>
                </w:p>
                <w:p w:rsidR="000D6AC5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Ф:94,78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53FA" w:rsidRPr="00B0494E" w:rsidRDefault="007A53FA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AC5" w:rsidRPr="000D6AC5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П:385,278</w:t>
                  </w:r>
                </w:p>
                <w:p w:rsidR="007A53FA" w:rsidRPr="000D6AC5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6AC5">
                    <w:rPr>
                      <w:rFonts w:ascii="Times New Roman" w:hAnsi="Times New Roman" w:cs="Times New Roman"/>
                      <w:b/>
                    </w:rPr>
                    <w:t>Ф:94,78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53FA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7A53FA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Мероприятие 2.34.2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Приобретение и установка дымовой трубы для котельной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2024-2025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П:1273,23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Ф:982,732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B0494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FF692A">
                    <w:rPr>
                      <w:rFonts w:ascii="Times New Roman" w:hAnsi="Times New Roman" w:cs="Times New Roman"/>
                      <w:b/>
                      <w:bCs/>
                    </w:rPr>
                    <w:t>1273,23</w:t>
                  </w:r>
                </w:p>
                <w:p w:rsidR="000D6AC5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Ф:982,732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7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Строительство склада угля для котельной ПМК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380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7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Строительство склада угля для котельной №3 "РОВД"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380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50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2.37.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 насоса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Wilo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IL 50/120, задвижки ДУ 100, частотный преобразователь на насосную станцию Центральной котельной № 1 (ЦРБ)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77,4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77,4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0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2.38.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сетевого насоса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Wilo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BL 125/400-90/4на котельную № 6 п. МИС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1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2.39.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твердотопливного водогрейного котла КВр-0,8 для котельной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Администарция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Поспелихинского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D0502E" w:rsidRPr="009E0722" w:rsidTr="00D66341">
              <w:trPr>
                <w:trHeight w:val="8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Прокладка тепловой сети для теплоснабжения сельского совета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Администарция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Клепечихинского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сельсовета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7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системы отопления школы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Филиал МБОУ "Поспелихинская СОШ № 1" Котляровская СОШ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82,551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82,551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8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Установка водогрейного котла в котельную школы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Филиал МБОУ "Поспелихинская СОШ № 1" Котляровская СОШ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177,195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177,195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11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циркуляционного насоса в котельную №26 "Клубная" п. Факел Социализма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МБУК "МФКЦ"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27,092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27,092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11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подпиточного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насоса в котельную № 26 "Клубная" п. Факел Социализма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МБУК "МФКЦ"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5,601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5,601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94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Теплоизоляция участка системы отопления с. Поспелиха по ул.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Ленинская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Администрация Поспелихинского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14,925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14,925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2.46.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приобретению водогрейного котла на котельную клубную п. Факел Социализма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65567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55676">
                    <w:rPr>
                      <w:rFonts w:ascii="Times New Roman" w:hAnsi="Times New Roman" w:cs="Times New Roman"/>
                    </w:rPr>
                    <w:t>1,98111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1,981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приобретению водогрейных котлов для котельных района ООО "Котлы Сибири", ООО "Котлы Алтая"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65567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55676">
                    <w:rPr>
                      <w:rFonts w:ascii="Times New Roman" w:hAnsi="Times New Roman" w:cs="Times New Roman"/>
                    </w:rPr>
                    <w:t>10,11889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10,119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Переоформление акта об осуществлении технологического присоединения (котельная № 75, столовая солдатская, штаб)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1</w:t>
                  </w:r>
                  <w:r w:rsidR="002D2BC7">
                    <w:t>,00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873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2.49.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тепловой сети в с. Поспелиха ул. Вокзальная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4F3C1A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F3C1A">
                    <w:rPr>
                      <w:rFonts w:ascii="Times New Roman" w:hAnsi="Times New Roman" w:cs="Times New Roman"/>
                    </w:rPr>
                    <w:t>20,27095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227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2.50.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твердотопливного водогрейного котла КВм-0,93-95 для котельной № 27 п. Хлебороб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0502E" w:rsidRPr="0065567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55676">
                    <w:rPr>
                      <w:rFonts w:ascii="Times New Roman" w:hAnsi="Times New Roman" w:cs="Times New Roman"/>
                    </w:rPr>
                    <w:t>862,5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862,500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699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2.51.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Пиобретение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твердотопливных котлов автоматов "Прометей 300" в количестве 2шт, "Прометей 400" в количестве 1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для котельных РОВД, ПМК, Факел Социализма № 25. Насос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Willo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для котла "Прометей 300".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2936,12334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2 936,123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2.52.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Приобретение теплообменников ТИ 025-39 в количестве 2 штук для котельной МБДОУ Детский сад № 4 "Радуга"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МБДОУ Детский сад № 4 "Радуга"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93,84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93,840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2.53.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котельного  оборудования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162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П:693,834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Ф:693,834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П:855,834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Ф:855,834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2.54.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стационарных и одной передвижной дизель генераторных  установок для резервного электроснабжения котельных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6729,81818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6 729,818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D66341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2.55.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5 дымососов  для котельных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356,36136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356,361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1C315E" w:rsidRPr="009E0722" w:rsidTr="002D2BC7">
              <w:trPr>
                <w:trHeight w:val="564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Мероприятие </w:t>
                  </w:r>
                </w:p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2.56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(МКП «ЖКС»)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D10CC">
                    <w:rPr>
                      <w:rFonts w:ascii="Times New Roman" w:hAnsi="Times New Roman" w:cs="Times New Roman"/>
                      <w:bCs/>
                    </w:rPr>
                    <w:t>П: 24 850,107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:rsidR="002D2BC7" w:rsidRDefault="002D2BC7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1C315E" w:rsidRPr="009E0722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10CC">
                    <w:rPr>
                      <w:rFonts w:ascii="Times New Roman" w:hAnsi="Times New Roman" w:cs="Times New Roman"/>
                      <w:bCs/>
                    </w:rPr>
                    <w:t>П: 24 850,107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1C315E" w:rsidRPr="009E0722" w:rsidTr="002D2BC7">
              <w:trPr>
                <w:trHeight w:val="713"/>
              </w:trPr>
              <w:tc>
                <w:tcPr>
                  <w:tcW w:w="1672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right w:val="nil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C315E" w:rsidRPr="009E0722" w:rsidTr="002D2BC7">
              <w:trPr>
                <w:trHeight w:val="60"/>
              </w:trPr>
              <w:tc>
                <w:tcPr>
                  <w:tcW w:w="1672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right w:val="nil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C315E" w:rsidRPr="009E0722" w:rsidTr="002D2BC7">
              <w:trPr>
                <w:trHeight w:val="1346"/>
              </w:trPr>
              <w:tc>
                <w:tcPr>
                  <w:tcW w:w="1672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9E0722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15E" w:rsidRPr="000D10CC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D10CC">
                    <w:rPr>
                      <w:rFonts w:ascii="Times New Roman" w:hAnsi="Times New Roman" w:cs="Times New Roman"/>
                      <w:bCs/>
                    </w:rPr>
                    <w:t>Ф: 24 850,107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C315E" w:rsidRPr="009E0722" w:rsidRDefault="001C315E" w:rsidP="002D2B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D10CC">
                    <w:rPr>
                      <w:rFonts w:ascii="Times New Roman" w:hAnsi="Times New Roman" w:cs="Times New Roman"/>
                      <w:bCs/>
                    </w:rPr>
                    <w:t>Ф: 24 850,107</w:t>
                  </w: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C315E" w:rsidRDefault="001C315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0502E" w:rsidRPr="009E0722" w:rsidTr="007A53FA">
              <w:trPr>
                <w:trHeight w:val="390"/>
              </w:trPr>
              <w:tc>
                <w:tcPr>
                  <w:tcW w:w="1484" w:type="dxa"/>
                  <w:tcBorders>
                    <w:bottom w:val="nil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002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D0502E" w:rsidRPr="009E0722" w:rsidTr="000D6AC5">
              <w:trPr>
                <w:trHeight w:val="39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Задача 3: Обеспечение условий для повышения качества предоставления жилищно-коммунальных услуг в сфере водоснабжения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5 074,611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4806,3853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2479,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42451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П:306,83687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Ф:166,83687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П:2316,49</w:t>
                  </w:r>
                </w:p>
                <w:p w:rsidR="00D0502E" w:rsidRPr="009E0722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Ф:2140,209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FF692A" w:rsidRDefault="001C315E" w:rsidP="00FF692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1000,0</w:t>
                  </w:r>
                </w:p>
                <w:p w:rsidR="001C315E" w:rsidRDefault="001C315E" w:rsidP="00FF692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Ф:910,667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15983,75</w:t>
                  </w:r>
                </w:p>
                <w:p w:rsidR="000D6AC5" w:rsidRPr="009E0722" w:rsidRDefault="002D2B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Ф:15578,13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4520FF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520FF">
                    <w:rPr>
                      <w:rFonts w:ascii="Times New Roman" w:hAnsi="Times New Roman" w:cs="Times New Roman"/>
                      <w:b/>
                    </w:rPr>
                    <w:t>Итого</w:t>
                  </w:r>
                </w:p>
              </w:tc>
            </w:tr>
            <w:tr w:rsidR="00D0502E" w:rsidRPr="009E0722" w:rsidTr="001C315E">
              <w:trPr>
                <w:trHeight w:val="54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2 812,542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2119,20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797,55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Ф:622,799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1C315E" w:rsidP="001C315E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  <w:p w:rsidR="001C315E" w:rsidRDefault="001C315E" w:rsidP="001C315E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2D2BC7">
                    <w:rPr>
                      <w:rFonts w:ascii="Times New Roman" w:hAnsi="Times New Roman" w:cs="Times New Roman"/>
                      <w:b/>
                      <w:bCs/>
                    </w:rPr>
                    <w:t>5729,29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Ф:5554,54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4520FF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520FF">
                    <w:rPr>
                      <w:rFonts w:ascii="Times New Roman" w:hAnsi="Times New Roman" w:cs="Times New Roman"/>
                      <w:b/>
                    </w:rPr>
                    <w:t xml:space="preserve"> в т.ч. краевой бюджет</w:t>
                  </w:r>
                </w:p>
              </w:tc>
            </w:tr>
            <w:tr w:rsidR="00D0502E" w:rsidRPr="009E0722" w:rsidTr="000D6AC5">
              <w:trPr>
                <w:trHeight w:val="728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2 262,068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2687,18532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2479,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42451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П:306,83687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Ф:166,83687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П:1292,41</w:t>
                  </w:r>
                </w:p>
                <w:p w:rsidR="000D6AC5" w:rsidRPr="009E0722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Ф:1292,41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FB781F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1000</w:t>
                  </w:r>
                </w:p>
                <w:p w:rsidR="00CF55C7" w:rsidRDefault="00CF55C7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Ф:910,667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ED6B0F">
                    <w:rPr>
                      <w:rFonts w:ascii="Times New Roman" w:hAnsi="Times New Roman" w:cs="Times New Roman"/>
                      <w:b/>
                      <w:bCs/>
                    </w:rPr>
                    <w:t>10027,92</w:t>
                  </w:r>
                </w:p>
                <w:p w:rsidR="000D6AC5" w:rsidRPr="009E0722" w:rsidRDefault="000D6AC5" w:rsidP="00EE1ED6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EE1ED6">
                    <w:rPr>
                      <w:rFonts w:ascii="Times New Roman" w:hAnsi="Times New Roman" w:cs="Times New Roman"/>
                      <w:b/>
                      <w:bCs/>
                    </w:rPr>
                    <w:t>9798,59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районный бюджет</w:t>
                  </w:r>
                </w:p>
              </w:tc>
            </w:tr>
            <w:tr w:rsidR="00D0502E" w:rsidRPr="009E0722" w:rsidTr="000D6AC5">
              <w:trPr>
                <w:trHeight w:val="728"/>
              </w:trPr>
              <w:tc>
                <w:tcPr>
                  <w:tcW w:w="3579" w:type="dxa"/>
                  <w:gridSpan w:val="3"/>
                  <w:tcBorders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AC5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П:226,0</w:t>
                  </w:r>
                </w:p>
                <w:p w:rsidR="00D0502E" w:rsidRDefault="000D6AC5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225,0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AC5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П:226,0</w:t>
                  </w:r>
                </w:p>
                <w:p w:rsidR="00D0502E" w:rsidRDefault="000D6AC5" w:rsidP="000D6AC5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Ф:225,0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небюджетные источники</w:t>
                  </w:r>
                </w:p>
              </w:tc>
            </w:tr>
            <w:tr w:rsidR="00D0502E" w:rsidRPr="009E0722" w:rsidTr="000D6AC5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3.1.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сметной документации технического перевооружения водозаборного сооружения в с. Поломошное,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5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Проведение проверки достоверности сметной стоимости технического перевооружения водозаборного сооружения в с. Поломошное,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60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3.3.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Капитальный ремонт водозаборного узла в с. Поломошное 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2021-2022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D0502E" w:rsidRPr="003F2544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2544">
                    <w:rPr>
                      <w:rFonts w:ascii="Times New Roman" w:hAnsi="Times New Roman" w:cs="Times New Roman"/>
                    </w:rPr>
                    <w:t>2119,2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4B68" w:rsidRPr="009E0722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П:2119,2</w:t>
                  </w:r>
                </w:p>
                <w:p w:rsidR="002A4B68" w:rsidRPr="009E0722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Ф:2119,2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52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21,40607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2078,12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4B68" w:rsidRDefault="002A4B68" w:rsidP="002A4B6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П:1000</w:t>
                  </w:r>
                </w:p>
                <w:p w:rsidR="00D0502E" w:rsidRPr="009E0722" w:rsidRDefault="002A4B68" w:rsidP="002A4B6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П:926,056</w:t>
                  </w:r>
                </w:p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Ф:910,667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EE1ED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П:4025,58</w:t>
                  </w:r>
                </w:p>
                <w:p w:rsidR="002A4B68" w:rsidRPr="009E0722" w:rsidRDefault="00EE1ED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Ф:4010,197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63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 3.4.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капитального ремонта водозаборного узла в  ст. Озимая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510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D0502E" w:rsidRPr="009E0722" w:rsidTr="000D6AC5">
              <w:trPr>
                <w:trHeight w:val="55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3.5.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Проведение строительного контроля капитального ремонта водозаборного узла в с. Поломошное 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  <w:r w:rsidRPr="009E0722"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61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D0502E" w:rsidRPr="009E0722" w:rsidTr="000D6AC5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 3.6.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Проведение строительного контроля капитального ремонта водозаборного узла в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D0502E" w:rsidRPr="009E0722" w:rsidTr="000D6AC5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проекта зон санитарной охраны для водозаборной скважины в с. Поломошное, с. Красноярское, п. 12 Лет Октября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2021-2023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П:200</w:t>
                  </w:r>
                  <w:r w:rsidR="002A4B68">
                    <w:rPr>
                      <w:rFonts w:ascii="Times New Roman" w:hAnsi="Times New Roman" w:cs="Times New Roman"/>
                    </w:rPr>
                    <w:t>,0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Ф:60</w:t>
                  </w:r>
                  <w:r w:rsidR="002A4B68">
                    <w:rPr>
                      <w:rFonts w:ascii="Times New Roman" w:hAnsi="Times New Roman" w:cs="Times New Roman"/>
                    </w:rPr>
                    <w:t>,0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П:140,0</w:t>
                  </w:r>
                </w:p>
                <w:p w:rsidR="002A4B68" w:rsidRPr="009E0722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Ф:140,0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EE1ED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П:361</w:t>
                  </w:r>
                  <w:r w:rsidR="002A4B68">
                    <w:rPr>
                      <w:rFonts w:ascii="Times New Roman" w:hAnsi="Times New Roman" w:cs="Times New Roman"/>
                      <w:b/>
                      <w:bCs/>
                    </w:rPr>
                    <w:t>,0</w:t>
                  </w:r>
                </w:p>
                <w:p w:rsidR="002A4B68" w:rsidRPr="009E0722" w:rsidRDefault="00EE1ED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Ф:221</w:t>
                  </w:r>
                  <w:r w:rsidR="002A4B68">
                    <w:rPr>
                      <w:rFonts w:ascii="Times New Roman" w:hAnsi="Times New Roman" w:cs="Times New Roman"/>
                      <w:b/>
                      <w:bCs/>
                    </w:rPr>
                    <w:t>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D0502E" w:rsidRPr="009E0722" w:rsidTr="000D6AC5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оборудования и материалов  для водоснабжения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88,19395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0502E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П:73,944</w:t>
                  </w:r>
                </w:p>
                <w:p w:rsidR="00412F36" w:rsidRPr="00CF55C7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Ф:0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  <w:r w:rsidR="00EE1ED6">
                    <w:rPr>
                      <w:rFonts w:ascii="Times New Roman" w:hAnsi="Times New Roman" w:cs="Times New Roman"/>
                      <w:b/>
                      <w:bCs/>
                    </w:rPr>
                    <w:t>162,138</w:t>
                  </w:r>
                </w:p>
                <w:p w:rsidR="002A4B68" w:rsidRPr="009E0722" w:rsidRDefault="00EE1ED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Ф:88,19</w:t>
                  </w:r>
                  <w:r w:rsidR="002A4B68">
                    <w:rPr>
                      <w:rFonts w:ascii="Times New Roman" w:hAnsi="Times New Roman" w:cs="Times New Roman"/>
                      <w:b/>
                      <w:bCs/>
                    </w:rPr>
                    <w:t>395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3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F77289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F77289">
                    <w:rPr>
                      <w:rFonts w:ascii="Times New Roman" w:hAnsi="Times New Roman" w:cs="Times New Roman"/>
                      <w:i/>
                    </w:rPr>
                    <w:t>Мероприятие 3.9.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Проверка достоверности сметной стоимости по капитальному ремонту  водозаборного сооружения с. Николаевка, с. Красноярское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капитального ремонта водозаборного сооружения с. Николаевка, с.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Краснояское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со строительным контролем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56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3.11.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сметной документации капитального ремонта водозаборного сооружения в п. им. Мамонтова,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6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Проверка достоверности сметной стоимости по капитальному ремонту  водозаборного сооружения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Мамонтова,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5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капитального ремонта водозаборного сооружения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п.им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. Мамонтова, с. Калмыцкие Мысы со строительным контролем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проектно-сметной документации по капитальному ремонту водопроводной сети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Проверка достоверности сметной стоимости капитального ремонта водопроводных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сетей с. Николаевка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3.16.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капитального ремонта водопроводных сетей с. Николаевка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274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E0722">
                    <w:rPr>
                      <w:rFonts w:ascii="Times New Roman" w:hAnsi="Times New Roman" w:cs="Times New Roman"/>
                      <w:color w:val="000000"/>
                    </w:rPr>
                    <w:t>Приобретение универсального гидродинамического высоконапорного водоструйного аппарата для промывки трубопроводов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177,41667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177,41667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93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3.18.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строительному контролю и капитальному ремонту  скважин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Гавриловский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и п. 12 лет Октября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0,70575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0,70575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750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69,869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69,86925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852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3.19.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Софинансирование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 xml:space="preserve"> мероприятий по капитальному ремонту скважин п. </w:t>
                  </w:r>
                  <w:proofErr w:type="spellStart"/>
                  <w:r w:rsidRPr="009E0722">
                    <w:rPr>
                      <w:rFonts w:ascii="Times New Roman" w:hAnsi="Times New Roman" w:cs="Times New Roman"/>
                    </w:rPr>
                    <w:t>Гавриловский</w:t>
                  </w:r>
                  <w:proofErr w:type="spellEnd"/>
                  <w:r w:rsidRPr="009E0722">
                    <w:rPr>
                      <w:rFonts w:ascii="Times New Roman" w:hAnsi="Times New Roman" w:cs="Times New Roman"/>
                    </w:rPr>
                    <w:t>, п.12 лет Октября.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27,70378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27,70378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55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2 742,673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2 742,67322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Услуги финансовой аренды (лизинга) </w:t>
                  </w:r>
                  <w:r w:rsidR="003652E0" w:rsidRPr="009E0722">
                    <w:rPr>
                      <w:rFonts w:ascii="Times New Roman" w:hAnsi="Times New Roman" w:cs="Times New Roman"/>
                    </w:rPr>
                    <w:t>экскаватора</w:t>
                  </w:r>
                  <w:r w:rsidRPr="009E0722">
                    <w:rPr>
                      <w:rFonts w:ascii="Times New Roman" w:hAnsi="Times New Roman" w:cs="Times New Roman"/>
                    </w:rPr>
                    <w:t xml:space="preserve"> погрузчика с дополнительным </w:t>
                  </w: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оборудованием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2020-2021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2 147,931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2644,77925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4 792,71025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lastRenderedPageBreak/>
                    <w:t>Мероприятие 3.21.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участка водопроводной насосной станции котельной № 1 на территории ЦРБ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6,160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6,160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898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3.22.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Ремонт участка водопроводной сети с. Поломошное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39,568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39,568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Разработка проектно-сметной документации по бурению водозаборной скважины  с. Поломошное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Проведение проверки достоверности сметной стоимости бурения  водозаборной скважины с Поломошное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43,97486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43,975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Мероприятие 3.24.1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Разработка проектно-сметной документации на капитальный ремонт системы водоснабжения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0502E" w:rsidRPr="009E0722" w:rsidTr="000D6AC5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3.24.2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Проверка достоверности определения системной стоимости капитального ремонта системы водоснабжения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0502E" w:rsidRPr="009E0722" w:rsidTr="000D6AC5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3.25.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глубинных погружных насосов для водозаборных скважин Поспелихинского района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4C5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</w:t>
                  </w:r>
                </w:p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91,71903</w:t>
                  </w:r>
                </w:p>
                <w:p w:rsidR="00634C5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</w:t>
                  </w:r>
                </w:p>
                <w:p w:rsidR="00634C52" w:rsidRPr="009E072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91,71903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  <w:r>
                    <w:rPr>
                      <w:rFonts w:ascii="Times New Roman" w:hAnsi="Times New Roman" w:cs="Times New Roman"/>
                    </w:rPr>
                    <w:t>П:106,83687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Ф:106,83687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П: </w:t>
                  </w:r>
                  <w:r w:rsidR="00D0502E">
                    <w:rPr>
                      <w:rFonts w:ascii="Times New Roman" w:hAnsi="Times New Roman" w:cs="Times New Roman"/>
                      <w:b/>
                      <w:bCs/>
                    </w:rPr>
                    <w:t>198,556</w:t>
                  </w:r>
                </w:p>
                <w:p w:rsidR="00634C5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</w:p>
                <w:p w:rsidR="00634C52" w:rsidRPr="009E072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198,556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 w:rsidRPr="009E0722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67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Мероприятие</w:t>
                  </w:r>
                </w:p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3.26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Замена водонапорной башни в пос. Факел Социализма Поспелихинского района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</w:t>
                  </w:r>
                  <w:r w:rsidR="00D0502E">
                    <w:rPr>
                      <w:rFonts w:ascii="Times New Roman" w:hAnsi="Times New Roman" w:cs="Times New Roman"/>
                    </w:rPr>
                    <w:t>152,941</w:t>
                  </w:r>
                </w:p>
                <w:p w:rsidR="002A4B68" w:rsidRPr="009E0722" w:rsidRDefault="002A4B68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Ф:152,941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A4B68" w:rsidRPr="002A4B68" w:rsidRDefault="002A4B68" w:rsidP="002A4B6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П:152,941</w:t>
                  </w:r>
                </w:p>
                <w:p w:rsidR="00D0502E" w:rsidRDefault="002A4B68" w:rsidP="002A4B68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Ф:152,941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0502E">
                    <w:rPr>
                      <w:rFonts w:ascii="Times New Roman" w:hAnsi="Times New Roman" w:cs="Times New Roman"/>
                    </w:rPr>
                    <w:t>айонный бюджет</w:t>
                  </w:r>
                </w:p>
              </w:tc>
            </w:tr>
            <w:tr w:rsidR="00D0502E" w:rsidRPr="009E0722" w:rsidTr="000D6AC5">
              <w:trPr>
                <w:trHeight w:val="618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2A4B68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</w:t>
                  </w:r>
                  <w:r w:rsidR="00D0502E">
                    <w:rPr>
                      <w:rFonts w:ascii="Times New Roman" w:hAnsi="Times New Roman" w:cs="Times New Roman"/>
                    </w:rPr>
                    <w:t>797,55</w:t>
                  </w:r>
                </w:p>
                <w:p w:rsidR="002A4B68" w:rsidRDefault="002A4B68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Ф:622,799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A4B68" w:rsidRPr="002A4B68" w:rsidRDefault="002A4B68" w:rsidP="002A4B68">
                  <w:pPr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П:797,55</w:t>
                  </w:r>
                </w:p>
                <w:p w:rsidR="00D0502E" w:rsidRPr="002A4B68" w:rsidRDefault="002A4B68" w:rsidP="002A4B68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Ф:622,799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Default="005F41E7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D0502E">
                    <w:rPr>
                      <w:rFonts w:ascii="Times New Roman" w:hAnsi="Times New Roman" w:cs="Times New Roman"/>
                    </w:rPr>
                    <w:t>раевой бюджет</w:t>
                  </w:r>
                </w:p>
              </w:tc>
            </w:tr>
            <w:tr w:rsidR="00D0502E" w:rsidRPr="009E0722" w:rsidTr="000D6AC5">
              <w:trPr>
                <w:trHeight w:val="440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4B68" w:rsidRDefault="002A4B68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П:226,0</w:t>
                  </w:r>
                </w:p>
                <w:p w:rsidR="00D0502E" w:rsidRDefault="002A4B68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Ф:</w:t>
                  </w:r>
                  <w:r w:rsidR="00D0502E">
                    <w:rPr>
                      <w:rFonts w:ascii="Times New Roman" w:hAnsi="Times New Roman" w:cs="Times New Roman"/>
                    </w:rPr>
                    <w:t>225,00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A4B68" w:rsidRPr="002A4B68" w:rsidRDefault="002A4B68" w:rsidP="002A4B68">
                  <w:pPr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П:226,0</w:t>
                  </w:r>
                </w:p>
                <w:p w:rsidR="00D0502E" w:rsidRDefault="002A4B68" w:rsidP="002A4B68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A4B68">
                    <w:rPr>
                      <w:rFonts w:ascii="Times New Roman" w:hAnsi="Times New Roman" w:cs="Times New Roman"/>
                      <w:b/>
                    </w:rPr>
                    <w:t>Ф:225,00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Default="00D0502E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внебюджетные источники</w:t>
                  </w:r>
                </w:p>
              </w:tc>
            </w:tr>
            <w:tr w:rsidR="00D0502E" w:rsidRPr="009E0722" w:rsidTr="002A4B68">
              <w:trPr>
                <w:trHeight w:val="44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Мероприятие </w:t>
                  </w:r>
                </w:p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3.27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2871F4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Приобретение трубы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PERT </w:t>
                  </w:r>
                  <w:r>
                    <w:rPr>
                      <w:rFonts w:ascii="Times New Roman" w:hAnsi="Times New Roman" w:cs="Times New Roman"/>
                    </w:rPr>
                    <w:t>ДУ-125</w:t>
                  </w:r>
                </w:p>
              </w:tc>
              <w:tc>
                <w:tcPr>
                  <w:tcW w:w="992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0502E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Pr="00B0494E" w:rsidRDefault="00D0502E" w:rsidP="007A53FA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D0502E" w:rsidRDefault="00D0502E" w:rsidP="007A53FA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D0502E" w:rsidRDefault="00D0502E" w:rsidP="007A53F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0502E" w:rsidRPr="009E0722" w:rsidTr="000D6AC5">
              <w:trPr>
                <w:trHeight w:val="1365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412F36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412F36">
                    <w:rPr>
                      <w:rFonts w:ascii="Times New Roman" w:hAnsi="Times New Roman" w:cs="Times New Roman"/>
                      <w:b/>
                    </w:rPr>
                    <w:t>Задача 4: Обеспечение условий для повышения качества предоставления жилищно-коммунальных услуг в сфере ТКО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2F36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2020-2025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412F36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12F36">
                    <w:rPr>
                      <w:rFonts w:ascii="Times New Roman" w:hAnsi="Times New Roman" w:cs="Times New Roman"/>
                      <w:b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2918,642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1190,700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B47FB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DB47FB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4139,655</w:t>
                  </w:r>
                </w:p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Ф:3013,69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4C52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634C52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9713,489</w:t>
                  </w:r>
                  <w:r w:rsidR="00634C52"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</w:p>
                <w:p w:rsidR="00D0502E" w:rsidRPr="009E0722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8587,524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</w:tr>
            <w:tr w:rsidR="00D0502E" w:rsidRPr="009E0722" w:rsidTr="000D6AC5">
              <w:trPr>
                <w:trHeight w:val="51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DB47FB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DB47FB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1796,88</w:t>
                  </w:r>
                </w:p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Ф:1796,88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634C52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</w:t>
                  </w:r>
                </w:p>
                <w:p w:rsidR="00634C52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1796,88</w:t>
                  </w:r>
                </w:p>
                <w:p w:rsidR="00412F36" w:rsidRPr="009E0722" w:rsidRDefault="00412F36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Ф:1796,88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 в т.ч. краевой бюджет</w:t>
                  </w:r>
                </w:p>
              </w:tc>
            </w:tr>
            <w:tr w:rsidR="00D0502E" w:rsidRPr="009E0722" w:rsidTr="002A4B68">
              <w:trPr>
                <w:trHeight w:val="552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1 464,492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2918,64175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1190,7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502E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П:2342,775</w:t>
                  </w:r>
                </w:p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Ф:1216,81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П:7916,61</w:t>
                  </w:r>
                </w:p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Ф:</w:t>
                  </w:r>
                  <w:r w:rsidR="00412F36">
                    <w:rPr>
                      <w:rFonts w:ascii="Times New Roman" w:hAnsi="Times New Roman" w:cs="Times New Roman"/>
                      <w:b/>
                      <w:bCs/>
                    </w:rPr>
                    <w:t>6790,644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районный бюджет</w:t>
                  </w:r>
                </w:p>
              </w:tc>
            </w:tr>
            <w:tr w:rsidR="00D0502E" w:rsidRPr="009E0722" w:rsidTr="002A4B68">
              <w:trPr>
                <w:trHeight w:val="58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Мероприятие 4.1.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Приобретение контейнеров и (или) бункеров для накоп</w:t>
                  </w:r>
                  <w:r w:rsidR="005F41E7">
                    <w:rPr>
                      <w:rFonts w:ascii="Times New Roman" w:hAnsi="Times New Roman" w:cs="Times New Roman"/>
                    </w:rPr>
                    <w:t>л</w:t>
                  </w:r>
                  <w:r w:rsidRPr="009E0722">
                    <w:rPr>
                      <w:rFonts w:ascii="Times New Roman" w:hAnsi="Times New Roman" w:cs="Times New Roman"/>
                    </w:rPr>
                    <w:t>ения ТКО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2020 - 2021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E0722"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 xml:space="preserve">краевой бюджет </w:t>
                  </w:r>
                </w:p>
              </w:tc>
            </w:tr>
            <w:tr w:rsidR="00D0502E" w:rsidRPr="009E0722" w:rsidTr="00FB781F">
              <w:trPr>
                <w:trHeight w:val="675"/>
              </w:trPr>
              <w:tc>
                <w:tcPr>
                  <w:tcW w:w="1672" w:type="dxa"/>
                  <w:gridSpan w:val="2"/>
                  <w:vMerge/>
                  <w:tcBorders>
                    <w:top w:val="single" w:sz="8" w:space="0" w:color="000000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1 464,492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DF656D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F656D">
                    <w:rPr>
                      <w:rFonts w:ascii="Times New Roman" w:hAnsi="Times New Roman" w:cs="Times New Roman"/>
                    </w:rPr>
                    <w:t>2918,64175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DF656D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F656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DF656D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F656D">
                    <w:rPr>
                      <w:rFonts w:ascii="Times New Roman" w:hAnsi="Times New Roman" w:cs="Times New Roman"/>
                    </w:rPr>
                    <w:t> 1190,7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  <w:r w:rsidRPr="009E0722"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0502E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5573,834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502E" w:rsidRPr="009E0722" w:rsidRDefault="00D0502E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E0722"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5F41E7" w:rsidRPr="009E0722" w:rsidTr="00FB781F">
              <w:trPr>
                <w:trHeight w:val="482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5F41E7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Мероприятие </w:t>
                  </w:r>
                </w:p>
                <w:p w:rsidR="005F41E7" w:rsidRPr="009E0722" w:rsidRDefault="005F41E7" w:rsidP="005F41E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4.2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Организация обращения с ТКО на территории Поспелихинского района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2020-2025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81F" w:rsidRDefault="00CF55C7" w:rsidP="00FB781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П:1796,88</w:t>
                  </w:r>
                </w:p>
                <w:p w:rsidR="00CF55C7" w:rsidRPr="00FB781F" w:rsidRDefault="00CF55C7" w:rsidP="00FB781F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Ф:1796,88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55C7" w:rsidRDefault="00CF55C7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П:1796,88</w:t>
                  </w:r>
                </w:p>
                <w:p w:rsidR="005F41E7" w:rsidRDefault="00CF55C7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Ф:1796,88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краевой бюджет</w:t>
                  </w:r>
                </w:p>
              </w:tc>
            </w:tr>
            <w:tr w:rsidR="005F41E7" w:rsidRPr="009E0722" w:rsidTr="00CF55C7">
              <w:trPr>
                <w:trHeight w:val="482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5F41E7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F41E7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DF656D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F41E7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1E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0,000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F41E7" w:rsidRPr="009E0722" w:rsidRDefault="005F41E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  <w:tr w:rsidR="00CF55C7" w:rsidRPr="009E0722" w:rsidTr="00CF55C7">
              <w:trPr>
                <w:trHeight w:val="482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CF55C7" w:rsidRDefault="00CF55C7" w:rsidP="00CF55C7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Мероприятие </w:t>
                  </w:r>
                </w:p>
                <w:p w:rsidR="00CF55C7" w:rsidRDefault="00CF55C7" w:rsidP="00CF55C7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4.3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nil"/>
                  </w:tcBorders>
                  <w:vAlign w:val="center"/>
                </w:tcPr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lef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E072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Администрация Поспелихинского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CF55C7" w:rsidRPr="00DF656D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CF55C7" w:rsidRPr="00DF656D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CF55C7" w:rsidRPr="00DF656D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CF55C7" w:rsidRPr="009E0722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F55C7" w:rsidRP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П: 2342,775</w:t>
                  </w:r>
                </w:p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Ф:1216,81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55C7" w:rsidRPr="00CF55C7" w:rsidRDefault="00CF55C7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П: 2342,775</w:t>
                  </w:r>
                </w:p>
                <w:p w:rsidR="00CF55C7" w:rsidRDefault="00CF55C7" w:rsidP="00CF55C7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F55C7">
                    <w:rPr>
                      <w:rFonts w:ascii="Times New Roman" w:hAnsi="Times New Roman" w:cs="Times New Roman"/>
                      <w:bCs/>
                    </w:rPr>
                    <w:t>Ф:1216,81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CF55C7" w:rsidRDefault="00CF55C7" w:rsidP="007A53FA">
                  <w:pPr>
                    <w:widowControl/>
                    <w:autoSpaceDE/>
                    <w:autoSpaceDN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районный бюджет</w:t>
                  </w:r>
                </w:p>
              </w:tc>
            </w:tr>
          </w:tbl>
          <w:p w:rsidR="00D0502E" w:rsidRPr="002907C8" w:rsidRDefault="00D0502E" w:rsidP="007A53FA">
            <w:pPr>
              <w:ind w:firstLine="0"/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D0502E" w:rsidRPr="009E0722" w:rsidRDefault="00D0502E" w:rsidP="007A53FA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502E" w:rsidRDefault="00D0502E"/>
    <w:p w:rsidR="00D0502E" w:rsidRDefault="00D0502E"/>
    <w:sectPr w:rsidR="00D0502E" w:rsidSect="00570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E31" w:rsidRDefault="00C13E31">
      <w:r>
        <w:separator/>
      </w:r>
    </w:p>
  </w:endnote>
  <w:endnote w:type="continuationSeparator" w:id="0">
    <w:p w:rsidR="00C13E31" w:rsidRDefault="00C1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15E" w:rsidRDefault="001C315E">
    <w:pPr>
      <w:pStyle w:val="afa"/>
      <w:framePr w:wrap="auto" w:vAnchor="text" w:hAnchor="margin" w:xAlign="right" w:y="1"/>
      <w:rPr>
        <w:rStyle w:val="afc"/>
      </w:rPr>
    </w:pPr>
  </w:p>
  <w:p w:rsidR="001C315E" w:rsidRDefault="001C315E" w:rsidP="007A53FA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E31" w:rsidRDefault="00C13E31">
      <w:r>
        <w:separator/>
      </w:r>
    </w:p>
  </w:footnote>
  <w:footnote w:type="continuationSeparator" w:id="0">
    <w:p w:rsidR="00C13E31" w:rsidRDefault="00C1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15E" w:rsidRDefault="001C315E" w:rsidP="007A53FA">
    <w:pPr>
      <w:pStyle w:val="af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C315E" w:rsidRDefault="001C315E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15E" w:rsidRDefault="001C315E" w:rsidP="007A53FA">
    <w:pPr>
      <w:pStyle w:val="aff1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A52508">
      <w:rPr>
        <w:rStyle w:val="afc"/>
        <w:noProof/>
      </w:rPr>
      <w:t>22</w:t>
    </w:r>
    <w:r>
      <w:rPr>
        <w:rStyle w:val="afc"/>
      </w:rPr>
      <w:fldChar w:fldCharType="end"/>
    </w:r>
  </w:p>
  <w:p w:rsidR="001C315E" w:rsidRDefault="001C315E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56197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946DF0"/>
    <w:multiLevelType w:val="hybridMultilevel"/>
    <w:tmpl w:val="AB5A2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13CA2"/>
    <w:multiLevelType w:val="hybridMultilevel"/>
    <w:tmpl w:val="81565416"/>
    <w:lvl w:ilvl="0" w:tplc="9A4E1FF4">
      <w:start w:val="1"/>
      <w:numFmt w:val="bullet"/>
      <w:lvlText w:val="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1BF41B8E"/>
    <w:multiLevelType w:val="hybridMultilevel"/>
    <w:tmpl w:val="A36CFB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E767A"/>
    <w:multiLevelType w:val="hybridMultilevel"/>
    <w:tmpl w:val="F5240476"/>
    <w:lvl w:ilvl="0" w:tplc="D840CB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2EF4628"/>
    <w:multiLevelType w:val="hybridMultilevel"/>
    <w:tmpl w:val="789A23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D2A48"/>
    <w:multiLevelType w:val="hybridMultilevel"/>
    <w:tmpl w:val="7320F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015160"/>
    <w:multiLevelType w:val="hybridMultilevel"/>
    <w:tmpl w:val="0B56630C"/>
    <w:lvl w:ilvl="0" w:tplc="D840C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990A75"/>
    <w:multiLevelType w:val="hybridMultilevel"/>
    <w:tmpl w:val="A8CE60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180731E"/>
    <w:multiLevelType w:val="hybridMultilevel"/>
    <w:tmpl w:val="147ADB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2D9246A"/>
    <w:multiLevelType w:val="hybridMultilevel"/>
    <w:tmpl w:val="85A2F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E1479B"/>
    <w:multiLevelType w:val="hybridMultilevel"/>
    <w:tmpl w:val="E3024D1C"/>
    <w:lvl w:ilvl="0" w:tplc="9A4E1F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2464A"/>
    <w:multiLevelType w:val="hybridMultilevel"/>
    <w:tmpl w:val="7A4886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2DC5864"/>
    <w:multiLevelType w:val="hybridMultilevel"/>
    <w:tmpl w:val="5420DA0E"/>
    <w:lvl w:ilvl="0" w:tplc="9A4E1F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41C4747"/>
    <w:multiLevelType w:val="hybridMultilevel"/>
    <w:tmpl w:val="73DE75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4A437C0"/>
    <w:multiLevelType w:val="hybridMultilevel"/>
    <w:tmpl w:val="080C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A54182"/>
    <w:multiLevelType w:val="hybridMultilevel"/>
    <w:tmpl w:val="C3F04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E3C49D3"/>
    <w:multiLevelType w:val="hybridMultilevel"/>
    <w:tmpl w:val="CED6A090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D7790"/>
    <w:multiLevelType w:val="hybridMultilevel"/>
    <w:tmpl w:val="366420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6">
    <w:abstractNumId w:val="10"/>
  </w:num>
  <w:num w:numId="7">
    <w:abstractNumId w:val="15"/>
  </w:num>
  <w:num w:numId="8">
    <w:abstractNumId w:val="1"/>
  </w:num>
  <w:num w:numId="9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16"/>
  </w:num>
  <w:num w:numId="13">
    <w:abstractNumId w:val="12"/>
  </w:num>
  <w:num w:numId="14">
    <w:abstractNumId w:val="14"/>
  </w:num>
  <w:num w:numId="15">
    <w:abstractNumId w:val="8"/>
  </w:num>
  <w:num w:numId="16">
    <w:abstractNumId w:val="0"/>
    <w:lvlOverride w:ilvl="0">
      <w:lvl w:ilvl="0">
        <w:numFmt w:val="bullet"/>
        <w:lvlText w:val="V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7">
    <w:abstractNumId w:val="6"/>
  </w:num>
  <w:num w:numId="18">
    <w:abstractNumId w:val="2"/>
  </w:num>
  <w:num w:numId="19">
    <w:abstractNumId w:val="11"/>
  </w:num>
  <w:num w:numId="20">
    <w:abstractNumId w:val="13"/>
  </w:num>
  <w:num w:numId="21">
    <w:abstractNumId w:val="18"/>
  </w:num>
  <w:num w:numId="22">
    <w:abstractNumId w:val="5"/>
  </w:num>
  <w:num w:numId="23">
    <w:abstractNumId w:val="3"/>
  </w:num>
  <w:num w:numId="24">
    <w:abstractNumId w:val="17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2E"/>
    <w:rsid w:val="00093616"/>
    <w:rsid w:val="000D10CC"/>
    <w:rsid w:val="000D6AC5"/>
    <w:rsid w:val="000F77D8"/>
    <w:rsid w:val="001C315E"/>
    <w:rsid w:val="002241AD"/>
    <w:rsid w:val="00230029"/>
    <w:rsid w:val="002A4B68"/>
    <w:rsid w:val="002D2BC7"/>
    <w:rsid w:val="003652E0"/>
    <w:rsid w:val="00412F36"/>
    <w:rsid w:val="004B6BF3"/>
    <w:rsid w:val="00570B67"/>
    <w:rsid w:val="00575953"/>
    <w:rsid w:val="005B6FE5"/>
    <w:rsid w:val="005C0682"/>
    <w:rsid w:val="005F41E7"/>
    <w:rsid w:val="00634C52"/>
    <w:rsid w:val="007A53FA"/>
    <w:rsid w:val="007C3DB5"/>
    <w:rsid w:val="00834861"/>
    <w:rsid w:val="008925E1"/>
    <w:rsid w:val="00896634"/>
    <w:rsid w:val="008B17E1"/>
    <w:rsid w:val="008E06AF"/>
    <w:rsid w:val="00A1420A"/>
    <w:rsid w:val="00A52508"/>
    <w:rsid w:val="00B47894"/>
    <w:rsid w:val="00C13E31"/>
    <w:rsid w:val="00C47512"/>
    <w:rsid w:val="00C91C3C"/>
    <w:rsid w:val="00CF55C7"/>
    <w:rsid w:val="00D0502E"/>
    <w:rsid w:val="00D66341"/>
    <w:rsid w:val="00DB47FB"/>
    <w:rsid w:val="00DF36F8"/>
    <w:rsid w:val="00E2628B"/>
    <w:rsid w:val="00ED6B0F"/>
    <w:rsid w:val="00EE1ED6"/>
    <w:rsid w:val="00EE6EB7"/>
    <w:rsid w:val="00EF74B9"/>
    <w:rsid w:val="00FB2B25"/>
    <w:rsid w:val="00FB781F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2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502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050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50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502E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D0502E"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D0502E"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0502E"/>
    <w:rPr>
      <w:rFonts w:ascii="Courier New" w:eastAsia="Times New Roman" w:hAnsi="Courier New" w:cs="Courier New"/>
      <w:noProof/>
      <w:sz w:val="24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D0502E"/>
    <w:rPr>
      <w:rFonts w:ascii="Arial" w:eastAsia="Times New Roman" w:hAnsi="Arial" w:cs="Arial"/>
      <w:noProof/>
      <w:sz w:val="24"/>
      <w:szCs w:val="24"/>
      <w:lang w:val="en-US" w:eastAsia="ru-RU"/>
    </w:rPr>
  </w:style>
  <w:style w:type="paragraph" w:customStyle="1" w:styleId="ConsPlusNormal">
    <w:name w:val="ConsPlusNormal"/>
    <w:link w:val="ConsPlusNormal0"/>
    <w:rsid w:val="00D0502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0502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D0502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D0502E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0502E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0502E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0502E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D0502E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0502E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D0502E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0502E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D0502E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D0502E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D0502E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D0502E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D0502E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D0502E"/>
  </w:style>
  <w:style w:type="paragraph" w:customStyle="1" w:styleId="af2">
    <w:name w:val="Постоянная часть"/>
    <w:basedOn w:val="af0"/>
    <w:next w:val="a"/>
    <w:uiPriority w:val="99"/>
    <w:rsid w:val="00D0502E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D0502E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D0502E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D0502E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D0502E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D0502E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rsid w:val="00D0502E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rsid w:val="00D0502E"/>
    <w:rPr>
      <w:rFonts w:ascii="Arial" w:eastAsia="Times New Roman" w:hAnsi="Arial" w:cs="Arial"/>
      <w:noProof/>
      <w:sz w:val="24"/>
      <w:szCs w:val="24"/>
      <w:lang w:val="en-US" w:eastAsia="ru-RU"/>
    </w:rPr>
  </w:style>
  <w:style w:type="paragraph" w:styleId="afa">
    <w:name w:val="footer"/>
    <w:basedOn w:val="a"/>
    <w:link w:val="afb"/>
    <w:uiPriority w:val="99"/>
    <w:rsid w:val="00D0502E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D0502E"/>
    <w:rPr>
      <w:rFonts w:ascii="Arial" w:eastAsia="Times New Roman" w:hAnsi="Arial" w:cs="Arial"/>
      <w:sz w:val="20"/>
      <w:szCs w:val="20"/>
      <w:lang w:eastAsia="ru-RU"/>
    </w:rPr>
  </w:style>
  <w:style w:type="character" w:styleId="afc">
    <w:name w:val="page number"/>
    <w:basedOn w:val="a0"/>
    <w:uiPriority w:val="99"/>
    <w:rsid w:val="00D0502E"/>
    <w:rPr>
      <w:rFonts w:cs="Times New Roman"/>
    </w:rPr>
  </w:style>
  <w:style w:type="character" w:customStyle="1" w:styleId="afd">
    <w:name w:val="Красный"/>
    <w:basedOn w:val="a0"/>
    <w:uiPriority w:val="99"/>
    <w:rsid w:val="00D0502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D050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No Spacing"/>
    <w:uiPriority w:val="99"/>
    <w:qFormat/>
    <w:rsid w:val="00D05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502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D050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0">
    <w:name w:val="consplusnonformat"/>
    <w:basedOn w:val="a"/>
    <w:uiPriority w:val="99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">
    <w:name w:val="Strong"/>
    <w:basedOn w:val="a0"/>
    <w:uiPriority w:val="99"/>
    <w:qFormat/>
    <w:rsid w:val="00D0502E"/>
    <w:rPr>
      <w:rFonts w:cs="Times New Roman"/>
      <w:b/>
    </w:rPr>
  </w:style>
  <w:style w:type="paragraph" w:customStyle="1" w:styleId="aff0">
    <w:name w:val="Содержимое таблицы"/>
    <w:basedOn w:val="a"/>
    <w:uiPriority w:val="99"/>
    <w:rsid w:val="00D0502E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1">
    <w:name w:val="header"/>
    <w:basedOn w:val="a"/>
    <w:link w:val="aff2"/>
    <w:uiPriority w:val="99"/>
    <w:rsid w:val="00D0502E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D0502E"/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Normal (Web)"/>
    <w:basedOn w:val="a"/>
    <w:uiPriority w:val="99"/>
    <w:unhideWhenUsed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4">
    <w:name w:val="Balloon Text"/>
    <w:basedOn w:val="a"/>
    <w:link w:val="aff5"/>
    <w:uiPriority w:val="99"/>
    <w:unhideWhenUsed/>
    <w:rsid w:val="00D0502E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rsid w:val="00D0502E"/>
    <w:rPr>
      <w:rFonts w:ascii="Tahoma" w:eastAsia="Times New Roman" w:hAnsi="Tahoma" w:cs="Tahoma"/>
      <w:sz w:val="16"/>
      <w:szCs w:val="16"/>
      <w:lang w:eastAsia="ru-RU"/>
    </w:rPr>
  </w:style>
  <w:style w:type="character" w:styleId="aff6">
    <w:name w:val="Hyperlink"/>
    <w:basedOn w:val="a0"/>
    <w:uiPriority w:val="99"/>
    <w:unhideWhenUsed/>
    <w:rsid w:val="00D0502E"/>
    <w:rPr>
      <w:rFonts w:cs="Times New Roman"/>
      <w:color w:val="0000FF"/>
      <w:u w:val="single"/>
    </w:rPr>
  </w:style>
  <w:style w:type="character" w:styleId="aff7">
    <w:name w:val="FollowedHyperlink"/>
    <w:basedOn w:val="a0"/>
    <w:uiPriority w:val="99"/>
    <w:unhideWhenUsed/>
    <w:rsid w:val="00D0502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0502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0502E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0502E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0502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0502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0502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0502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0502E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0502E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0502E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0502E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0502E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0502E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0502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0502E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0502E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0502E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0502E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0502E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0502E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0502E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0502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0502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0502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0502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0502E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0502E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0502E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2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502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D050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50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502E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D0502E"/>
    <w:pPr>
      <w:keepNext/>
      <w:ind w:firstLine="0"/>
      <w:outlineLvl w:val="4"/>
    </w:pPr>
    <w:rPr>
      <w:rFonts w:ascii="Courier New" w:hAnsi="Courier New" w:cs="Courier New"/>
      <w:noProof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D0502E"/>
    <w:pPr>
      <w:keepNext/>
      <w:jc w:val="right"/>
      <w:outlineLvl w:val="5"/>
    </w:pPr>
    <w:rPr>
      <w:noProof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0502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0502E"/>
    <w:rPr>
      <w:rFonts w:ascii="Courier New" w:eastAsia="Times New Roman" w:hAnsi="Courier New" w:cs="Courier New"/>
      <w:noProof/>
      <w:sz w:val="24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D0502E"/>
    <w:rPr>
      <w:rFonts w:ascii="Arial" w:eastAsia="Times New Roman" w:hAnsi="Arial" w:cs="Arial"/>
      <w:noProof/>
      <w:sz w:val="24"/>
      <w:szCs w:val="24"/>
      <w:lang w:val="en-US" w:eastAsia="ru-RU"/>
    </w:rPr>
  </w:style>
  <w:style w:type="paragraph" w:customStyle="1" w:styleId="ConsPlusNormal">
    <w:name w:val="ConsPlusNormal"/>
    <w:link w:val="ConsPlusNormal0"/>
    <w:rsid w:val="00D0502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0502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D0502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D0502E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0502E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0502E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0502E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D0502E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0502E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D0502E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0502E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D0502E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D0502E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D0502E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D0502E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D0502E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D0502E"/>
  </w:style>
  <w:style w:type="paragraph" w:customStyle="1" w:styleId="af2">
    <w:name w:val="Постоянная часть"/>
    <w:basedOn w:val="af0"/>
    <w:next w:val="a"/>
    <w:uiPriority w:val="99"/>
    <w:rsid w:val="00D0502E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D0502E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D0502E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D0502E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D0502E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D0502E"/>
    <w:rPr>
      <w:rFonts w:cs="Times New Roman"/>
      <w:b/>
      <w:bCs/>
      <w:strike/>
      <w:color w:val="808000"/>
      <w:sz w:val="20"/>
      <w:szCs w:val="20"/>
    </w:rPr>
  </w:style>
  <w:style w:type="paragraph" w:styleId="af8">
    <w:name w:val="Body Text"/>
    <w:basedOn w:val="a"/>
    <w:link w:val="af9"/>
    <w:uiPriority w:val="99"/>
    <w:rsid w:val="00D0502E"/>
    <w:pPr>
      <w:ind w:firstLine="0"/>
    </w:pPr>
    <w:rPr>
      <w:noProof/>
      <w:sz w:val="24"/>
      <w:szCs w:val="24"/>
      <w:lang w:val="en-US"/>
    </w:rPr>
  </w:style>
  <w:style w:type="character" w:customStyle="1" w:styleId="af9">
    <w:name w:val="Основной текст Знак"/>
    <w:basedOn w:val="a0"/>
    <w:link w:val="af8"/>
    <w:uiPriority w:val="99"/>
    <w:rsid w:val="00D0502E"/>
    <w:rPr>
      <w:rFonts w:ascii="Arial" w:eastAsia="Times New Roman" w:hAnsi="Arial" w:cs="Arial"/>
      <w:noProof/>
      <w:sz w:val="24"/>
      <w:szCs w:val="24"/>
      <w:lang w:val="en-US" w:eastAsia="ru-RU"/>
    </w:rPr>
  </w:style>
  <w:style w:type="paragraph" w:styleId="afa">
    <w:name w:val="footer"/>
    <w:basedOn w:val="a"/>
    <w:link w:val="afb"/>
    <w:uiPriority w:val="99"/>
    <w:rsid w:val="00D0502E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D0502E"/>
    <w:rPr>
      <w:rFonts w:ascii="Arial" w:eastAsia="Times New Roman" w:hAnsi="Arial" w:cs="Arial"/>
      <w:sz w:val="20"/>
      <w:szCs w:val="20"/>
      <w:lang w:eastAsia="ru-RU"/>
    </w:rPr>
  </w:style>
  <w:style w:type="character" w:styleId="afc">
    <w:name w:val="page number"/>
    <w:basedOn w:val="a0"/>
    <w:uiPriority w:val="99"/>
    <w:rsid w:val="00D0502E"/>
    <w:rPr>
      <w:rFonts w:cs="Times New Roman"/>
    </w:rPr>
  </w:style>
  <w:style w:type="character" w:customStyle="1" w:styleId="afd">
    <w:name w:val="Красный"/>
    <w:basedOn w:val="a0"/>
    <w:uiPriority w:val="99"/>
    <w:rsid w:val="00D0502E"/>
    <w:rPr>
      <w:rFonts w:cs="Times New Roman"/>
      <w:color w:val="FF0000"/>
      <w:sz w:val="28"/>
      <w:szCs w:val="28"/>
    </w:rPr>
  </w:style>
  <w:style w:type="paragraph" w:customStyle="1" w:styleId="ConsPlusCell">
    <w:name w:val="ConsPlusCell"/>
    <w:uiPriority w:val="99"/>
    <w:rsid w:val="00D050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e">
    <w:name w:val="No Spacing"/>
    <w:uiPriority w:val="99"/>
    <w:qFormat/>
    <w:rsid w:val="00D05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502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D050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0">
    <w:name w:val="consplusnonformat"/>
    <w:basedOn w:val="a"/>
    <w:uiPriority w:val="99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">
    <w:name w:val="Strong"/>
    <w:basedOn w:val="a0"/>
    <w:uiPriority w:val="99"/>
    <w:qFormat/>
    <w:rsid w:val="00D0502E"/>
    <w:rPr>
      <w:rFonts w:cs="Times New Roman"/>
      <w:b/>
    </w:rPr>
  </w:style>
  <w:style w:type="paragraph" w:customStyle="1" w:styleId="aff0">
    <w:name w:val="Содержимое таблицы"/>
    <w:basedOn w:val="a"/>
    <w:uiPriority w:val="99"/>
    <w:rsid w:val="00D0502E"/>
    <w:pPr>
      <w:suppressLineNumbers/>
      <w:suppressAutoHyphens/>
      <w:autoSpaceDE/>
      <w:autoSpaceDN/>
      <w:ind w:firstLine="0"/>
      <w:jc w:val="left"/>
    </w:pPr>
    <w:rPr>
      <w:rFonts w:ascii="Times New Roman" w:hAnsi="Times New Roman" w:cs="Times New Roman"/>
      <w:kern w:val="1"/>
      <w:sz w:val="28"/>
      <w:szCs w:val="28"/>
      <w:lang w:eastAsia="ar-SA"/>
    </w:rPr>
  </w:style>
  <w:style w:type="paragraph" w:styleId="aff1">
    <w:name w:val="header"/>
    <w:basedOn w:val="a"/>
    <w:link w:val="aff2"/>
    <w:uiPriority w:val="99"/>
    <w:rsid w:val="00D0502E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D0502E"/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Normal (Web)"/>
    <w:basedOn w:val="a"/>
    <w:uiPriority w:val="99"/>
    <w:unhideWhenUsed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f4">
    <w:name w:val="Balloon Text"/>
    <w:basedOn w:val="a"/>
    <w:link w:val="aff5"/>
    <w:uiPriority w:val="99"/>
    <w:unhideWhenUsed/>
    <w:rsid w:val="00D0502E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rsid w:val="00D0502E"/>
    <w:rPr>
      <w:rFonts w:ascii="Tahoma" w:eastAsia="Times New Roman" w:hAnsi="Tahoma" w:cs="Tahoma"/>
      <w:sz w:val="16"/>
      <w:szCs w:val="16"/>
      <w:lang w:eastAsia="ru-RU"/>
    </w:rPr>
  </w:style>
  <w:style w:type="character" w:styleId="aff6">
    <w:name w:val="Hyperlink"/>
    <w:basedOn w:val="a0"/>
    <w:uiPriority w:val="99"/>
    <w:unhideWhenUsed/>
    <w:rsid w:val="00D0502E"/>
    <w:rPr>
      <w:rFonts w:cs="Times New Roman"/>
      <w:color w:val="0000FF"/>
      <w:u w:val="single"/>
    </w:rPr>
  </w:style>
  <w:style w:type="character" w:styleId="aff7">
    <w:name w:val="FollowedHyperlink"/>
    <w:basedOn w:val="a0"/>
    <w:uiPriority w:val="99"/>
    <w:unhideWhenUsed/>
    <w:rsid w:val="00D0502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7">
    <w:name w:val="xl7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78">
    <w:name w:val="xl7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1">
    <w:name w:val="xl81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82">
    <w:name w:val="xl8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0502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0502E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0502E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0502E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D0502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0502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D0502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D050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D0502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0502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D0502E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D0502E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0502E"/>
    <w:pPr>
      <w:widowControl/>
      <w:pBdr>
        <w:top w:val="single" w:sz="8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7">
    <w:name w:val="xl157"/>
    <w:basedOn w:val="a"/>
    <w:rsid w:val="00D0502E"/>
    <w:pPr>
      <w:widowControl/>
      <w:pBdr>
        <w:top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8">
    <w:name w:val="xl158"/>
    <w:basedOn w:val="a"/>
    <w:rsid w:val="00D0502E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59">
    <w:name w:val="xl159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0">
    <w:name w:val="xl160"/>
    <w:basedOn w:val="a"/>
    <w:rsid w:val="00D0502E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D0502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162">
    <w:name w:val="xl162"/>
    <w:basedOn w:val="a"/>
    <w:rsid w:val="00D0502E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0502E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D0502E"/>
    <w:pPr>
      <w:widowControl/>
      <w:pBdr>
        <w:top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0502E"/>
    <w:pPr>
      <w:widowControl/>
      <w:pBdr>
        <w:top w:val="single" w:sz="4" w:space="0" w:color="auto"/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D0502E"/>
    <w:pPr>
      <w:widowControl/>
      <w:pBdr>
        <w:left w:val="single" w:sz="8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D0502E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75">
    <w:name w:val="xl175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0502E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0502E"/>
    <w:pPr>
      <w:widowControl/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0502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D0502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D0502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0502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0502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0502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0502E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D0502E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7">
    <w:name w:val="xl187"/>
    <w:basedOn w:val="a"/>
    <w:rsid w:val="00D0502E"/>
    <w:pPr>
      <w:widowControl/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D0502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89">
    <w:name w:val="xl189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90">
    <w:name w:val="xl190"/>
    <w:basedOn w:val="a"/>
    <w:rsid w:val="00D050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D050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0502E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233B3-A0B9-447D-9D8C-0323DA79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Дудникова НЮ</dc:creator>
  <cp:lastModifiedBy>PR manager</cp:lastModifiedBy>
  <cp:revision>3</cp:revision>
  <cp:lastPrinted>2026-03-20T04:20:00Z</cp:lastPrinted>
  <dcterms:created xsi:type="dcterms:W3CDTF">2026-04-29T08:12:00Z</dcterms:created>
  <dcterms:modified xsi:type="dcterms:W3CDTF">2026-04-30T03:37:00Z</dcterms:modified>
</cp:coreProperties>
</file>